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7E2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Conditions Générales de Ventes :</w:t>
      </w:r>
    </w:p>
    <w:p w14:paraId="07A8B26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​</w:t>
      </w:r>
    </w:p>
    <w:p w14:paraId="6DD1AB6E" w14:textId="78FDD11A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 Française propose plusieurs types</w:t>
      </w:r>
    </w:p>
    <w:p w14:paraId="1FAA7EC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produits via son site Internet  Ces activités sont exercées</w:t>
      </w:r>
    </w:p>
    <w:p w14:paraId="6ACDFCF1" w14:textId="0602CFB1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sous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 nom La Cagette Française, et sont opérées par le Site Internet web </w:t>
      </w:r>
    </w:p>
    <w:p w14:paraId="7B6D9E4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exploité par ARASA Céline, La Cagette.</w:t>
      </w:r>
    </w:p>
    <w:p w14:paraId="375E56B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​</w:t>
      </w:r>
    </w:p>
    <w:p w14:paraId="3931C8F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1. Le Site Internet :</w:t>
      </w:r>
    </w:p>
    <w:p w14:paraId="45F7190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web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est ouvert à tous les utilisateurs du réseau Internet.</w:t>
      </w:r>
    </w:p>
    <w:p w14:paraId="3386DF1B" w14:textId="0C738D06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Cependant, seules les personnes résidant dans la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Fance</w:t>
      </w:r>
      <w:proofErr w:type="spellEnd"/>
    </w:p>
    <w:p w14:paraId="5829DAE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peuvent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acheter les produits La Cagette.</w:t>
      </w:r>
    </w:p>
    <w:p w14:paraId="58C0F1A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 a notamment pour activité la vente de produits</w:t>
      </w:r>
    </w:p>
    <w:p w14:paraId="7D03133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alimentaires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sur son site internet.</w:t>
      </w:r>
    </w:p>
    <w:p w14:paraId="7A0521B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1EC13C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présentes Conditions Générales de La Cagette ont pour objet de définir les droits et obligations des parties dans le cadre</w:t>
      </w:r>
    </w:p>
    <w:p w14:paraId="48BF4AC0" w14:textId="47F5C518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la vente des produits La Cagette Française aux Clients du Site Internet </w:t>
      </w:r>
    </w:p>
    <w:p w14:paraId="6DA38DF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Toute Commande (ci-après la « Commande ») passée sur le site </w:t>
      </w:r>
    </w:p>
    <w:p w14:paraId="36899A3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Web suppose l’acceptation des présentes CGV, dont le Client reconnaît</w:t>
      </w:r>
    </w:p>
    <w:p w14:paraId="57ED077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avoir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pris connaissance, les avoir comprises et acceptées en toute connaissance de</w:t>
      </w:r>
    </w:p>
    <w:p w14:paraId="3B444CE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cause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464615C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présentes Conditions Générales sont disponibles uniquement en langue française,</w:t>
      </w:r>
    </w:p>
    <w:p w14:paraId="09BD419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cette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version étant la seule valable.</w:t>
      </w:r>
    </w:p>
    <w:p w14:paraId="3C8910D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client dispose de la faculté de les imprimer.</w:t>
      </w:r>
    </w:p>
    <w:p w14:paraId="71581F0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présentes Conditions Générales sont soumises à la loi française et aux normes</w:t>
      </w:r>
    </w:p>
    <w:p w14:paraId="5CAA892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en vigueur.</w:t>
      </w:r>
    </w:p>
    <w:p w14:paraId="155DBADA" w14:textId="3A97001D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 Française se réserve le droit de modifier les présentes CGV à tout moment</w:t>
      </w:r>
    </w:p>
    <w:p w14:paraId="47D5EA7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sans préavis, étant entendu que de telles modifications seront inapplicables aux</w:t>
      </w:r>
    </w:p>
    <w:p w14:paraId="749032E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commandes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préalablement acceptées et confirmées par le Client. Toutefois, il est</w:t>
      </w:r>
    </w:p>
    <w:p w14:paraId="5AFD2AF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entendu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que ces modifications ne seront pas applicables aux commandes en cours.</w:t>
      </w:r>
    </w:p>
    <w:p w14:paraId="3D674E4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1. Coordonnées de la société</w:t>
      </w:r>
    </w:p>
    <w:p w14:paraId="3F32EB3C" w14:textId="4DEC1C9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 Site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Internet  est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édité par ARASA Céline, La Cagette Française au capital social de 0 euros</w:t>
      </w:r>
    </w:p>
    <w:p w14:paraId="1F7736C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dont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 siège social est 64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cami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Gaffe 66370,Pezilla La Rivière inscrite au Registre du Commerce et des Sociétés</w:t>
      </w:r>
    </w:p>
    <w:p w14:paraId="3B7D9CA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Perpignan sous le numéro 537 440 422 RCS.</w:t>
      </w:r>
    </w:p>
    <w:p w14:paraId="5CEE9DA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service client est joignable par courrier à l’adresse indiquée dans les Mentions</w:t>
      </w:r>
    </w:p>
    <w:p w14:paraId="49224530" w14:textId="456F0349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Légales, par courrier électronique à l’adresse suivante : </w:t>
      </w:r>
      <w:hyperlink r:id="rId4" w:history="1">
        <w:r w:rsidRPr="000865AE">
          <w:rPr>
            <w:rStyle w:val="Lienhypertexte"/>
            <w:rFonts w:ascii="Arial" w:hAnsi="Arial" w:cs="Arial"/>
            <w:sz w:val="18"/>
            <w:szCs w:val="18"/>
            <w:bdr w:val="none" w:sz="0" w:space="0" w:color="auto" w:frame="1"/>
          </w:rPr>
          <w:t>lacagettefrancaise@gmail.com</w:t>
        </w:r>
      </w:hyperlink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 Capacité juridique</w:t>
      </w:r>
    </w:p>
    <w:p w14:paraId="42C52D8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Clients déclarent être majeurs et pleinement capables de contracter.</w:t>
      </w:r>
    </w:p>
    <w:p w14:paraId="216FC3B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3. Zone géographique</w:t>
      </w:r>
    </w:p>
    <w:p w14:paraId="57B44E79" w14:textId="7C18D398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produits La Cagette Française sont proposés votre zone de livraison en langue</w:t>
      </w:r>
    </w:p>
    <w:p w14:paraId="3B334FA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 Pour des raisons logistiques, les ventes en dehors de ces zones géographiques</w:t>
      </w:r>
    </w:p>
    <w:p w14:paraId="3A82748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pourront être prises en compte.</w:t>
      </w:r>
    </w:p>
    <w:p w14:paraId="39BD633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4. Disponibilité des services</w:t>
      </w:r>
    </w:p>
    <w:p w14:paraId="31941EB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Site est par principe accessible 24 heures sur 24, 7 jours sur 7, et toute l’année, sauf</w:t>
      </w:r>
    </w:p>
    <w:p w14:paraId="1A6AC48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cas d’interruption, volontaire ou non, peu importe la cause (Il pourra notamment s’agir</w:t>
      </w:r>
    </w:p>
    <w:p w14:paraId="0D02EA9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maintenance).</w:t>
      </w:r>
    </w:p>
    <w:p w14:paraId="43EE00B0" w14:textId="5F7A6D7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Étant de fait soumis à une obligation de moyens, ARASA Céline, La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Cagette  Française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(INSEE) ne saurait être tenue responsable de tout dommage, quelle</w:t>
      </w:r>
    </w:p>
    <w:p w14:paraId="1C9D405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qu’en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soit la nature, résultant d’une indisponibilité du Site.</w:t>
      </w:r>
    </w:p>
    <w:p w14:paraId="57BB4D9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79C3B8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5. Tarifs des services et produits en vente sur le Site</w:t>
      </w:r>
    </w:p>
    <w:p w14:paraId="4FA3665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prix des produits et services Votre Nom Commercial est celui qui figure</w:t>
      </w:r>
    </w:p>
    <w:p w14:paraId="4A9993A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régulièrement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sur le site https://www.lacagette.shop, sauf en cas d’erreur manifeste.</w:t>
      </w:r>
    </w:p>
    <w:p w14:paraId="00C1960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prix de vente des produits et services Votre Nom Commercial figurant sur le Site sont</w:t>
      </w:r>
    </w:p>
    <w:p w14:paraId="1DA46A4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indiqués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en Euros toutes taxes comprises (ou HT selon votre statut), étant entendu que</w:t>
      </w:r>
    </w:p>
    <w:p w14:paraId="478DC4F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produits commandés sont facturés au prix en vigueur lors de l’enregistrement de la</w:t>
      </w:r>
    </w:p>
    <w:p w14:paraId="24CA0C4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commande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 Toute modification de la TVA sera répercutée sur les tarifs.</w:t>
      </w:r>
    </w:p>
    <w:p w14:paraId="764638D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prix de vente ne comprennent pas les frais d’expédition, facturés en supplément du</w:t>
      </w:r>
    </w:p>
    <w:p w14:paraId="7F00692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prix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des services et produits achetés suivant le montant de la commande.</w:t>
      </w:r>
    </w:p>
    <w:p w14:paraId="4DCEC22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frais d’expédition seront indiqués avant l’enregistrement de la commande par Le</w:t>
      </w:r>
    </w:p>
    <w:p w14:paraId="0FFC1D6E" w14:textId="76C598BC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Client. Les prix de vente des produits peuvent être modifiés par La Cagette Française à</w:t>
      </w:r>
    </w:p>
    <w:p w14:paraId="5601B9B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tout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moment.</w:t>
      </w:r>
    </w:p>
    <w:p w14:paraId="1B3E502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6. Caractéristiques – Conformités des produits</w:t>
      </w:r>
    </w:p>
    <w:p w14:paraId="409614F4" w14:textId="15815AD6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 Française est susceptible de modifier à tout moment l’assortiment de</w:t>
      </w:r>
    </w:p>
    <w:p w14:paraId="58AEA93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produits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proposés à la vente sur son Site Internet, sans préjudice des Commandes</w:t>
      </w:r>
    </w:p>
    <w:p w14:paraId="3F9F3F6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passées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par Le Client.</w:t>
      </w:r>
    </w:p>
    <w:p w14:paraId="5B50661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Conformément à l’article L. 111-1 du Code de la Consommation, le Client peut,</w:t>
      </w:r>
    </w:p>
    <w:p w14:paraId="3669CDC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préalablement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à sa Commande, prendre connaissance, sur le Site Internet https://www.lacagette.shop, des caractéristiques essentielles des produit(s) qu’il désire</w:t>
      </w:r>
    </w:p>
    <w:p w14:paraId="14095A4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commander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45D9856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Les produits sont conformes à la législation française en vigueur. Les</w:t>
      </w:r>
    </w:p>
    <w:p w14:paraId="44E0777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photographies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graphismes et les descriptions des produits proposés à la</w:t>
      </w:r>
    </w:p>
    <w:p w14:paraId="725329E0" w14:textId="3DF2F501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vente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ne sont qu’indicatifs et n’engagent nullement La Cagette Française.</w:t>
      </w:r>
    </w:p>
    <w:p w14:paraId="7B7A71E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7. Disponibilité</w:t>
      </w:r>
    </w:p>
    <w:p w14:paraId="2371A58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offres présentées La cagette sont valables tant qu’elles sont</w:t>
      </w:r>
    </w:p>
    <w:p w14:paraId="59E825C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annoncées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sur le Site et dans la limite des stocks disponibles.</w:t>
      </w:r>
    </w:p>
    <w:p w14:paraId="39FF09A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 cas d’indisponibilité d’un ou plusieurs produits après passation de la Commande, le</w:t>
      </w:r>
    </w:p>
    <w:p w14:paraId="08233AB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Client sera averti par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e-mail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 Le montant de sa Commande sera recalculé et le Client sera</w:t>
      </w:r>
    </w:p>
    <w:p w14:paraId="4A915F6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remboursé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différence. Si la Commande est entièrement indisponible le Client sera</w:t>
      </w:r>
    </w:p>
    <w:p w14:paraId="46056D66" w14:textId="2CADF750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averti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par mail et sera intégralement remboursé. Dans ce cas, La Cagette Française ne</w:t>
      </w:r>
    </w:p>
    <w:p w14:paraId="5942B56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pourra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être tenu responsable d’aucun préjudice subi par Le Client, ni tenu à aucun</w:t>
      </w:r>
    </w:p>
    <w:p w14:paraId="6F34FD1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dommages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intérêts.</w:t>
      </w:r>
    </w:p>
    <w:p w14:paraId="5EDF282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8. Commandes</w:t>
      </w:r>
    </w:p>
    <w:p w14:paraId="32158D9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Lorsque Le Client confirme sa commande en cliquant sur le bouton « COMMANDER », il</w:t>
      </w:r>
    </w:p>
    <w:p w14:paraId="7FE5664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est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considéré comme ayant accepté en connaissance de cause le contenu et les</w:t>
      </w:r>
    </w:p>
    <w:p w14:paraId="1E922AE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conditions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Commande en cause et en particulier les présentes Conditions</w:t>
      </w:r>
    </w:p>
    <w:p w14:paraId="6885C4A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Générales de Vente, les prix, volumes, caractéristiques, quantités et délais de livraison</w:t>
      </w:r>
    </w:p>
    <w:p w14:paraId="6ED60C7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produits proposés à la vente et commandés par Le Client.</w:t>
      </w:r>
    </w:p>
    <w:p w14:paraId="24A9FEBD" w14:textId="28F58AA3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Aussi, ARASA Céline, La cagette Française (INSEE) se réserve le</w:t>
      </w:r>
    </w:p>
    <w:p w14:paraId="289E5EB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droit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suspendre ou d’annuler toute exécution d’une Commande et/ou livraison, quelle</w:t>
      </w:r>
    </w:p>
    <w:p w14:paraId="5EA48C5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que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soit sa nature et niveau d’exécution, en cas de défaut de paiement ou paiement</w:t>
      </w:r>
    </w:p>
    <w:p w14:paraId="69A7C03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386C29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partiel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toute somme qui serait due par Le Client, en cas d’incident de paiement, ou en</w:t>
      </w:r>
    </w:p>
    <w:p w14:paraId="43E32FC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cas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fraude ou tentative de fraude relative à l’utilisation du Site Internet de</w:t>
      </w:r>
    </w:p>
    <w:p w14:paraId="7DACF63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ARASA Céline, La Cagette (INSEE) y compris à l’occasion</w:t>
      </w:r>
    </w:p>
    <w:p w14:paraId="6F6E0DF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Commandes antérieures.</w:t>
      </w:r>
    </w:p>
    <w:p w14:paraId="6C1ABE4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 outre, en cas d’erreur de saisie de l’adresse de messagerie électronique concernée, la</w:t>
      </w:r>
    </w:p>
    <w:p w14:paraId="5902AC3E" w14:textId="610686D9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responsabilité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Cagette</w:t>
      </w:r>
      <w:r w:rsidRPr="0087265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 ne saurait être engagée. Dans ce cas la vente</w:t>
      </w:r>
    </w:p>
    <w:p w14:paraId="5696A98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sera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considérée comme définitive, hors les cas d’annulation de la Commande par Votre</w:t>
      </w:r>
    </w:p>
    <w:p w14:paraId="6CF191AD" w14:textId="33F2C27F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</w:t>
      </w:r>
      <w:r w:rsidRPr="0087265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Française, notamment pour indisponibilité des produits. Le Client pourra</w:t>
      </w:r>
    </w:p>
    <w:p w14:paraId="0A6E958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néanmoins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exercer son droit de rétractation dans les conditions prévues à l’article 12 des</w:t>
      </w:r>
    </w:p>
    <w:p w14:paraId="4F6C3E3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présentes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Conditions Générales de Vente.</w:t>
      </w:r>
    </w:p>
    <w:p w14:paraId="069C288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9.Paiements</w:t>
      </w:r>
    </w:p>
    <w:p w14:paraId="2FCB039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Toutes les commandes sont payables en euros.</w:t>
      </w:r>
    </w:p>
    <w:p w14:paraId="1A55246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Une facture sera mise à disposition du client sur demande, en envoyant</w:t>
      </w:r>
    </w:p>
    <w:p w14:paraId="4F61480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un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e-mail à Votre adresse mail et en indiquant la référence de la commande indiquée</w:t>
      </w:r>
    </w:p>
    <w:p w14:paraId="6214DD2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la section Mon Compte &gt; Commandes.</w:t>
      </w:r>
    </w:p>
    <w:p w14:paraId="55750C3D" w14:textId="031C51F0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Client garantit à La cagette Française qu’il est pleinement autorisé à utiliser la carte</w:t>
      </w:r>
    </w:p>
    <w:p w14:paraId="06636FA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paiement pour le paiement de sa commande et que ces moyens de paiement donnent</w:t>
      </w:r>
    </w:p>
    <w:p w14:paraId="2FBF3E4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légalement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accès à des fonds suffisants pour couvrir tous les coûts résultant de sa</w:t>
      </w:r>
    </w:p>
    <w:p w14:paraId="56C5C14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commande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sur le Site  La Cagette ne pourra être</w:t>
      </w:r>
    </w:p>
    <w:p w14:paraId="7B94883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tenue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pour responsable de tout usage frauduleux du moyen de paiement utilisé.</w:t>
      </w:r>
    </w:p>
    <w:p w14:paraId="0C39EA57" w14:textId="708028D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 Française se réserve le droit de suspendre ou d’annuler toute commande et/</w:t>
      </w:r>
    </w:p>
    <w:p w14:paraId="24DFCEF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livraison, quelle que soit sa nature et niveau d’exécution, en cas de non-paiement de</w:t>
      </w:r>
    </w:p>
    <w:p w14:paraId="3913BEE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toute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somme qui serait due par Le Client ou en cas d’incident de paiement.</w:t>
      </w:r>
    </w:p>
    <w:p w14:paraId="458EC62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Des pénalités d’un montant égal au taux d’intérêt légal majoré de cinq points sont</w:t>
      </w:r>
    </w:p>
    <w:p w14:paraId="1155CA0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applicables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plein droit aux montants impayés à l’issue d’un délai de dix jours suivant la</w:t>
      </w:r>
    </w:p>
    <w:p w14:paraId="23331C1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date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paiement supposée ou dès notification du rejet de paiement bancaire pour tout</w:t>
      </w:r>
    </w:p>
    <w:p w14:paraId="7AC8AF9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autre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moyen de paiement.</w:t>
      </w:r>
    </w:p>
    <w:p w14:paraId="0005E20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livraison de toute nouvelle commande pourra être suspendue en cas de retard de</w:t>
      </w:r>
    </w:p>
    <w:p w14:paraId="7CBD88E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paiement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d’une précédente commande et ce nonobstant les dispositions des présentes.</w:t>
      </w:r>
    </w:p>
    <w:p w14:paraId="0E39D5A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Le paiement des achats s’effectue au moyen énumérer les moyens de paiement</w:t>
      </w:r>
    </w:p>
    <w:p w14:paraId="5BC5E68B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acceptés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522A46E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10. Conditions et modalités de livraison</w:t>
      </w:r>
    </w:p>
    <w:p w14:paraId="3AEECEA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Les produits achetés sur le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site  sont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livrés uniquement</w:t>
      </w:r>
    </w:p>
    <w:p w14:paraId="767BBCF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la zone géographique déterminée dans l’article 3 « Zone Géographique » (sauf</w:t>
      </w:r>
    </w:p>
    <w:p w14:paraId="040DC5E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mention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spécifique lors de la vente). Pour des raisons logistiques, </w:t>
      </w:r>
      <w:hyperlink r:id="rId5" w:tgtFrame="_blank" w:history="1">
        <w:r>
          <w:rPr>
            <w:rStyle w:val="Lienhypertexte"/>
            <w:rFonts w:ascii="Arial" w:hAnsi="Arial" w:cs="Arial"/>
            <w:sz w:val="18"/>
            <w:szCs w:val="18"/>
            <w:bdr w:val="none" w:sz="0" w:space="0" w:color="auto" w:frame="1"/>
          </w:rPr>
          <w:t>https://www.lacagette.shop</w:t>
        </w:r>
      </w:hyperlink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n’est pas en mesure de proposer son service dans les DOM-TOM.</w:t>
      </w:r>
    </w:p>
    <w:p w14:paraId="1F6CCA0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produits seront livrés à l’adresse indiquée par le Client sur le site lors de</w:t>
      </w:r>
    </w:p>
    <w:p w14:paraId="2B8EB24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l’enregistrement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sa commande selon le mode de livraison choisi sur le site Internet</w:t>
      </w:r>
    </w:p>
    <w:p w14:paraId="1C5B0C5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délais de livraison indiqués sur le site sont des délais indicatifs, correspondant aux</w:t>
      </w:r>
    </w:p>
    <w:p w14:paraId="6BF438D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délais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moyens de traitement et de livraison constatés.</w:t>
      </w:r>
    </w:p>
    <w:p w14:paraId="1334AF60" w14:textId="539B413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ARASA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Céline ,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La Cagette Française (INSEE) ne pourra être tenue</w:t>
      </w:r>
    </w:p>
    <w:p w14:paraId="6738BCA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pour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responsable des conséquences dues à un retard d’acheminement.</w:t>
      </w:r>
    </w:p>
    <w:p w14:paraId="06AB520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Dans tous les cas, si le colis est renvoyé à l’expéditeur, une seconde livraison se fera aux</w:t>
      </w:r>
    </w:p>
    <w:p w14:paraId="7575AE5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frais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du Client.</w:t>
      </w:r>
    </w:p>
    <w:p w14:paraId="3EADAEA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Si le colis est de nouveau renvoyé à l’expéditeur, il ne sera plus renvoyé au Client et le</w:t>
      </w:r>
    </w:p>
    <w:p w14:paraId="2812D48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montant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correspondant à cette commande, y compris les frais de livraison</w:t>
      </w:r>
    </w:p>
    <w:p w14:paraId="757002ED" w14:textId="0E9FF1B5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supplémentaires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éventuels, restera acquis à Française</w:t>
      </w:r>
    </w:p>
    <w:p w14:paraId="652D2DAA" w14:textId="158C0E7B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(INSEE).</w:t>
      </w:r>
    </w:p>
    <w:p w14:paraId="113DBE6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11. Retour A Adapter selon vos produits</w:t>
      </w:r>
    </w:p>
    <w:p w14:paraId="08BF5C7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1. Retour produit A</w:t>
      </w:r>
    </w:p>
    <w:p w14:paraId="304B77FB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compter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date de réception, le Client pourra demander le retour d’un ou des</w:t>
      </w:r>
    </w:p>
    <w:p w14:paraId="5A46B2D8" w14:textId="4424D20E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produits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à La Cagette Française dans un délai de quatorze (14) jours. Le Client devra</w:t>
      </w:r>
    </w:p>
    <w:p w14:paraId="6548006D" w14:textId="54CB9BEB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formuler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cette requête en contactant La Cagette</w:t>
      </w:r>
      <w:r w:rsidRPr="0087265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 et en détaillant les raisons</w:t>
      </w:r>
    </w:p>
    <w:p w14:paraId="16454E6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cette réexpédition.</w:t>
      </w:r>
    </w:p>
    <w:p w14:paraId="7BDCD7F2" w14:textId="5CEBF0FB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 Française communiquera sa réponse au Client dans les plus brefs</w:t>
      </w:r>
    </w:p>
    <w:p w14:paraId="625550A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délais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 La Cagette se réserve le droit de réclamer une attestation sur</w:t>
      </w:r>
    </w:p>
    <w:p w14:paraId="7E040CA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l’honneur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quant aux raisons de retour d’un ou des produits. Le Client disposera alors d’un</w:t>
      </w:r>
    </w:p>
    <w:p w14:paraId="7C674C4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nouveau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délai de quatorze (14) jours pour réexpédier ce colis par la Poste à l’adresse</w:t>
      </w:r>
    </w:p>
    <w:p w14:paraId="21E5E3F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suivante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: 64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cami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gaffe,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pezilla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la rivière . Il devra faire tamponner et conserver la preuve de dépôt. Le</w:t>
      </w:r>
    </w:p>
    <w:p w14:paraId="0B680A3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produit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sera remboursé uniquement s’il est réexpédié dans son emballage d’origine, neuf</w:t>
      </w:r>
    </w:p>
    <w:p w14:paraId="315BFD3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jamais ouvert.</w:t>
      </w:r>
    </w:p>
    <w:p w14:paraId="310E647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Si le (ou les) Produit(s) n’est (ne sont) pas réexpédié(s) dans les délais ou dans</w:t>
      </w:r>
    </w:p>
    <w:p w14:paraId="10315DF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l’état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précisé ci-dessus, le retour ne sera pas considéré comme valide.</w:t>
      </w:r>
    </w:p>
    <w:p w14:paraId="50EE5E5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retour se fait aux risques et aux frais du Client. En cas de remboursement, un délai</w:t>
      </w:r>
    </w:p>
    <w:p w14:paraId="63A5FD6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maximum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quatorze (14) jours est nécessaire à compter de la réception du produit</w:t>
      </w:r>
    </w:p>
    <w:p w14:paraId="71F660E8" w14:textId="322223D5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retourné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à ARASA Céline , La Cagette</w:t>
      </w:r>
      <w:r w:rsidRPr="0087265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 (INSEE), avant</w:t>
      </w:r>
    </w:p>
    <w:p w14:paraId="13F088F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que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 montant du (des) produit(s) renvoyé(s) ne soit recrédité sur le compte bancaire du</w:t>
      </w:r>
    </w:p>
    <w:p w14:paraId="0DC40A2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Client.</w:t>
      </w:r>
    </w:p>
    <w:p w14:paraId="34C7705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2. Retour produit défectueux Si le produit est défectueux, le Client pourra le</w:t>
      </w:r>
    </w:p>
    <w:p w14:paraId="622E579B" w14:textId="030E009D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renvoyer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aux frais de ARASA Céline, La Cagette Française (INSEE).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et</w:t>
      </w:r>
      <w:proofErr w:type="gramEnd"/>
    </w:p>
    <w:p w14:paraId="26E3BB8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recevoir un nouveau dans la limite des stocks disponibles. Si le Produit n’est plus</w:t>
      </w:r>
    </w:p>
    <w:p w14:paraId="099D612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disponible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le Client recevra un produit équivalent. Aucune indemnisation supplémentaire</w:t>
      </w:r>
    </w:p>
    <w:p w14:paraId="75A45FAB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autre geste commercial ne pourra être réclamé par le client. Le Client est tenu</w:t>
      </w:r>
    </w:p>
    <w:p w14:paraId="3DF708CD" w14:textId="15593474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d’informer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systématiquement ARASA Céline, La Cagette</w:t>
      </w:r>
      <w:r w:rsidRPr="0087265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</w:p>
    <w:p w14:paraId="491966A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(INSEE).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raisons du retour du ou des produits défectueux (à titre d’exemple : produit</w:t>
      </w:r>
    </w:p>
    <w:p w14:paraId="6E85029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endommagé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manquant, colis arrivé ouvert), 2 jours après réception du colis. Le Client ne</w:t>
      </w:r>
    </w:p>
    <w:p w14:paraId="7FC2465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peut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profiter qu’une seule fois de la gratuité des retours,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quelque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soit le nombre de</w:t>
      </w:r>
    </w:p>
    <w:p w14:paraId="5B110A1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Produits concernés. Pour toute demande supplémentaire, les frais de port seront</w:t>
      </w:r>
    </w:p>
    <w:p w14:paraId="37BDCF4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intégralement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à la charge du Client.</w:t>
      </w:r>
    </w:p>
    <w:p w14:paraId="07C5C15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970BA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12. Droits et délais de rétractation</w:t>
      </w:r>
    </w:p>
    <w:p w14:paraId="65A813A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/!\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Pas de délai de rétraction pour les produits périssables rapidement : Code de la</w:t>
      </w:r>
    </w:p>
    <w:p w14:paraId="7C081BF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consommation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- Article L221-28</w:t>
      </w:r>
    </w:p>
    <w:p w14:paraId="5E264C3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Conformément à l’article L. 121-20 du Code de la Consommation, Le Client dispose</w:t>
      </w:r>
    </w:p>
    <w:p w14:paraId="7E47BB4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d’un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délai de quatorze (14) jours francs pour exercer son droit de rétractation à compter</w:t>
      </w:r>
    </w:p>
    <w:p w14:paraId="20E80A4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la date de réception de sa commande ou de la date de souscription au mode d’achat</w:t>
      </w:r>
    </w:p>
    <w:p w14:paraId="00DE1E7B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concerné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pour retourner à ses frais, les produits commandés pour remboursement.</w:t>
      </w:r>
    </w:p>
    <w:p w14:paraId="6444175E" w14:textId="1A3E1185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Pour exercer son droit de rétractation le Client devra informer La Cagette Française de</w:t>
      </w:r>
    </w:p>
    <w:p w14:paraId="2341645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sa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demande en envoyant, dans le délai mentionné ci-dessus, un email à</w:t>
      </w:r>
    </w:p>
    <w:p w14:paraId="1EB23D56" w14:textId="6E67230C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par l’intermédiaire d’une lettre avec accusé de réception à ARASA Céline, La Cagette</w:t>
      </w:r>
      <w:r w:rsidRPr="0087265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Française, 64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cami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gaffe,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pezilla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la rivière.</w:t>
      </w:r>
    </w:p>
    <w:p w14:paraId="36E7D1C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produits doivent impérativement être retourné(s) à La Cagette à l’adresse</w:t>
      </w:r>
    </w:p>
    <w:p w14:paraId="7667885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précisée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dans l’article 11 « Retour ».</w:t>
      </w:r>
    </w:p>
    <w:p w14:paraId="7CE69BF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Dans le cas d’un exercice du droit de rétractation, </w:t>
      </w:r>
    </w:p>
    <w:p w14:paraId="35FB3B3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remboursera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 Client de la somme correspondante dans un délai maximal de quatorze</w:t>
      </w:r>
    </w:p>
    <w:p w14:paraId="021B5BA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(14) jours ouvrés à compter de la date de rétractation. Le remboursement s’effectuera par</w:t>
      </w:r>
    </w:p>
    <w:p w14:paraId="6E98427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un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crédit de la somme débitée sur le compte correspondant.</w:t>
      </w:r>
    </w:p>
    <w:p w14:paraId="623A30B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13. Réserve de Propriété</w:t>
      </w:r>
    </w:p>
    <w:p w14:paraId="6D6C8FE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ARASA Céline conserve la propriété pleine et entière des produits vendus</w:t>
      </w:r>
    </w:p>
    <w:p w14:paraId="78D9C1E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jusqu’au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parfait encaissement du prix intégral, en principal, frais, taxes et contributions</w:t>
      </w:r>
    </w:p>
    <w:p w14:paraId="54F06FE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obligatoires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compris.</w:t>
      </w:r>
    </w:p>
    <w:p w14:paraId="270167D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14. Propriété intellectuelle</w:t>
      </w:r>
    </w:p>
    <w:p w14:paraId="7BF9F0DB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L’ensemble des éléments reproduits sur le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Site  et</w:t>
      </w:r>
      <w:proofErr w:type="gramEnd"/>
    </w:p>
    <w:p w14:paraId="3E99F98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notamment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mais non exclusivement les textes, commentaires, ouvrages, illustrations,</w:t>
      </w:r>
    </w:p>
    <w:p w14:paraId="340635D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images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et marques sont protégés au titre de la propriété intellectuelle. Toute reproduction</w:t>
      </w:r>
    </w:p>
    <w:p w14:paraId="6D4B45E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totale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ou partielle des éléments accessibles sur le Site  est</w:t>
      </w:r>
    </w:p>
    <w:p w14:paraId="7BC48FFE" w14:textId="49E2340A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strictement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interdite. Si c'est le cas :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est une marque déposée</w:t>
      </w:r>
    </w:p>
    <w:p w14:paraId="3ED4F99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auprès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l’INPI.</w:t>
      </w:r>
    </w:p>
    <w:p w14:paraId="0B77C22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15. Signature et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prevue</w:t>
      </w:r>
      <w:proofErr w:type="spellEnd"/>
    </w:p>
    <w:p w14:paraId="0C5F9FF8" w14:textId="05F341AC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œuvre à protéger les informations personnelles de ses clients en</w:t>
      </w:r>
    </w:p>
    <w:p w14:paraId="4B88AC1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assurant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un haut niveau de sécurité, mais le Client a également un rôle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àjouer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dans la</w:t>
      </w:r>
    </w:p>
    <w:p w14:paraId="553F7ECB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protection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ses données à caractère personnel.</w:t>
      </w:r>
    </w:p>
    <w:p w14:paraId="7FF01CA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Notamment le Client doit maintenir la sécurité de ses transactions en ligne par exemple</w:t>
      </w:r>
    </w:p>
    <w:p w14:paraId="3988ADA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ne communiquant à personne son identifiant (adresse de messagerie électronique du</w:t>
      </w:r>
    </w:p>
    <w:p w14:paraId="4B7BB2D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Client) et/ou son mot de passe et en changeant régulièrement son mot de passe. A ce</w:t>
      </w:r>
    </w:p>
    <w:p w14:paraId="6389D380" w14:textId="6FE04FC1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titre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ne peut pas être responsable de la divulgation des</w:t>
      </w:r>
    </w:p>
    <w:p w14:paraId="3983C21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informations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concernant le Client à tout individu ayant utilisé son identifiant (adresse de</w:t>
      </w:r>
    </w:p>
    <w:p w14:paraId="0EB90DF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messagerie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électronique du Client) et/ou son mot de passe.</w:t>
      </w:r>
    </w:p>
    <w:p w14:paraId="6C58DBD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 ce titre, l’utilisation de l’identifiant (adresse de messagerie</w:t>
      </w:r>
    </w:p>
    <w:p w14:paraId="27F6F2F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électronique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du Client) et/ou du mot de passe du Client vaudront preuve</w:t>
      </w:r>
    </w:p>
    <w:p w14:paraId="47D4C82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son identité, et exigibilité, à la validation de la Commande, des</w:t>
      </w:r>
    </w:p>
    <w:p w14:paraId="490E42E6" w14:textId="0B60825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sommes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correspondantes.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ne pourra en aucun cas être tenu</w:t>
      </w:r>
    </w:p>
    <w:p w14:paraId="4329522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pour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responsable de l’utilisation frauduleuse de ces informations.</w:t>
      </w:r>
    </w:p>
    <w:p w14:paraId="2340E7B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C068A5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(La fourniture du numéro de carte bancaire) et la validation finale de la Commande</w:t>
      </w:r>
    </w:p>
    <w:p w14:paraId="71F5CED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vaudront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preuve de l’acceptation de ladite Commande et vaudront exigibilité des sommes</w:t>
      </w:r>
    </w:p>
    <w:p w14:paraId="7E0C365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engagées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par la saisie des produits figurant sur la Commande.</w:t>
      </w:r>
    </w:p>
    <w:p w14:paraId="358E732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registres informatisés, conservés dans les systèmes informatiques de la Cagette et de ses partenaires seront considérés comme des preuves des</w:t>
      </w:r>
    </w:p>
    <w:p w14:paraId="34E4E2F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communications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des Commandes et des paiements intervenus entre les Parties.</w:t>
      </w:r>
    </w:p>
    <w:p w14:paraId="4BE39C8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16. Désactivation du compte client</w:t>
      </w:r>
    </w:p>
    <w:p w14:paraId="75F8EAD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non-respect par le Client des obligations souscrites aux termes des présentes</w:t>
      </w:r>
    </w:p>
    <w:p w14:paraId="6956275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Conditions Générales, tout incident de paiement du prix d’une commande, des</w:t>
      </w:r>
    </w:p>
    <w:p w14:paraId="29307B3E" w14:textId="2AED61B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agissements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contraires aux intérêts de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la délivrance de fausses</w:t>
      </w:r>
    </w:p>
    <w:p w14:paraId="43F4C14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informations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lors de la création du compte, pourront entraîner la suspension de l’accès au</w:t>
      </w:r>
    </w:p>
    <w:p w14:paraId="1FA8A7A0" w14:textId="4245CA33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service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voire la résiliation de son compte en fonction du degré</w:t>
      </w:r>
    </w:p>
    <w:p w14:paraId="24337A3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gravité des agissements en cause, sans qu’il puisse être réclamé des dommages/</w:t>
      </w:r>
    </w:p>
    <w:p w14:paraId="65E5838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intérêts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ou indemnisations quels qu’ils soient à La Cagette.</w:t>
      </w:r>
    </w:p>
    <w:p w14:paraId="30F488B2" w14:textId="0A6AEB76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se réserve le droit de refuser toute commande d’un Client avec</w:t>
      </w:r>
    </w:p>
    <w:p w14:paraId="302CF1A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lequel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il existerait un tel litige, même si celui-ci utilise un nouveau compte.</w:t>
      </w:r>
    </w:p>
    <w:p w14:paraId="473F571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17.Service client</w:t>
      </w:r>
    </w:p>
    <w:p w14:paraId="63FD6C91" w14:textId="683B547F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Pour toute information ou question,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est disponible sur le Site https//www.lacagette.shop</w:t>
      </w:r>
    </w:p>
    <w:p w14:paraId="0C3AD4A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18. Responsabilité</w:t>
      </w:r>
    </w:p>
    <w:p w14:paraId="47FC4283" w14:textId="47256B7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propose un service de vente votre activité,</w:t>
      </w:r>
    </w:p>
    <w:p w14:paraId="33907881" w14:textId="2764684A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fabriqués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par des artisans partenaires. Cependant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n’est pas le</w:t>
      </w:r>
    </w:p>
    <w:p w14:paraId="486BA955" w14:textId="218DEF53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fabriquant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des produits distribués (ci-après “les produits distribués”). Dès lors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ne pourra en aucun cas être tenu responsable en cas de dommages</w:t>
      </w:r>
    </w:p>
    <w:p w14:paraId="654BEBC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corporels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ou/et immatériels et/ou matériels pouvant résulter de l’utilisation des produits</w:t>
      </w:r>
    </w:p>
    <w:p w14:paraId="2CA04F1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distribués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qui sont diffusés sous la seule responsabilité de leurs fabricants, et qui</w:t>
      </w:r>
    </w:p>
    <w:p w14:paraId="1D05EDA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sont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utilisés sous la seule responsabilité du Client. Toute réclamation pouvant résulter de</w:t>
      </w:r>
    </w:p>
    <w:p w14:paraId="077A2B02" w14:textId="5D231559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l’utilisation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des produits distribués devra être adressée à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qui</w:t>
      </w:r>
    </w:p>
    <w:p w14:paraId="74D0A65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mettra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en contact le client à l’origine de la fabrication avec l’artisan partenaire.</w:t>
      </w:r>
    </w:p>
    <w:p w14:paraId="03897348" w14:textId="15535C6E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ne saurait être tenu pour responsable eu égard aux produits</w:t>
      </w:r>
    </w:p>
    <w:p w14:paraId="4B183C6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distribués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sur son Site Internet notamment en cas de non-conformité à leur notice</w:t>
      </w:r>
    </w:p>
    <w:p w14:paraId="7BD19AB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d’utilisation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32A8A19" w14:textId="3A0DABB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responsabilité de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ne pourra pas davantage être retenue pour</w:t>
      </w:r>
    </w:p>
    <w:p w14:paraId="0200AC8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tout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dommage, causé au Client ou à un tiers, et consécutif à cette utilisation non</w:t>
      </w:r>
    </w:p>
    <w:p w14:paraId="6EE7DA3C" w14:textId="3B3917B3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conforme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La responsabilité de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au titre des obligations des</w:t>
      </w:r>
    </w:p>
    <w:p w14:paraId="4FAC212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présentes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Conditions Générales de Vente ne saurait être engagée dans le cas où</w:t>
      </w:r>
    </w:p>
    <w:p w14:paraId="1981324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l’inexécution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ses obligations serait imputable au fait d’un tiers même s’il est</w:t>
      </w:r>
    </w:p>
    <w:p w14:paraId="0C72CED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prévisible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à la faute du Client, ou à la survenance d’un cas fortuit ou de force majeure qui</w:t>
      </w:r>
    </w:p>
    <w:p w14:paraId="2B751FE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gênerait ou en retarderait l’exécution. Sont considérés comme tels, notamment, sans</w:t>
      </w:r>
    </w:p>
    <w:p w14:paraId="475519E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que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cette liste soit limitative, la guerre, les émeutes, l’insurrection, les troubles sociaux,</w:t>
      </w:r>
    </w:p>
    <w:p w14:paraId="26CEEBD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grèves de toutes natures.</w:t>
      </w:r>
    </w:p>
    <w:p w14:paraId="6B3955F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1A2CE0E" w14:textId="42E0C0CA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informera le client d’un semblable cas fortuit ou de force majeure</w:t>
      </w:r>
    </w:p>
    <w:p w14:paraId="2DC797E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dans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les sept (7) jours de sa survenance. Ces cas de force majeure suspendent les</w:t>
      </w:r>
    </w:p>
    <w:p w14:paraId="5D1C125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obligations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Votre Nom Commercial , citées dans les présentes CGV, et ce pour toute la</w:t>
      </w:r>
    </w:p>
    <w:p w14:paraId="18F8C37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durée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leur existence.</w:t>
      </w:r>
    </w:p>
    <w:p w14:paraId="1A6F6B9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informations accessibles sur le Site Internet sont fournies « EN L’ETAT » sans garantie</w:t>
      </w:r>
    </w:p>
    <w:p w14:paraId="3F807FD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d’aucune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sorte, qu’elle soit implicite ou explicite, concernant notamment l’intégrité,</w:t>
      </w:r>
    </w:p>
    <w:p w14:paraId="3FB6179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l’exactitude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l’actualité, la non contrefaçon, la disponibilité, la fiabilité ou l’exhaustivité des</w:t>
      </w:r>
    </w:p>
    <w:p w14:paraId="47B45260" w14:textId="2BC9CE1C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informations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produits, accessoires ou services apparaissant sur le Site Internet de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ou encore leur adéquation à l’utilisation que le Client projette d’en faire.</w:t>
      </w:r>
    </w:p>
    <w:p w14:paraId="6BC90823" w14:textId="04B84AFF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décline toute responsabilité quant aux dommages directs et</w:t>
      </w:r>
    </w:p>
    <w:p w14:paraId="1A4A09B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indirects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qu’ils soient prévisibles ou non, causés à l’occasion de l’utilisation</w:t>
      </w:r>
    </w:p>
    <w:p w14:paraId="2562C98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site Internet.</w:t>
      </w:r>
    </w:p>
    <w:p w14:paraId="59DB28E5" w14:textId="2D21C1A0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Dans l’hypothèse où la responsabilité de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devait être établie et</w:t>
      </w:r>
    </w:p>
    <w:p w14:paraId="47BCD10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retenue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à raison d’un préjudice subi par le Client et imputable exclusivement à la</w:t>
      </w:r>
    </w:p>
    <w:p w14:paraId="31AAD7D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passation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d’une commande, celle-ci est limitée au montant de la Commande payée par le</w:t>
      </w:r>
    </w:p>
    <w:p w14:paraId="02277A6D" w14:textId="030DD851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client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à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F904BDD" w14:textId="7BC7193F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Toute réclamation déposée par un utilisateur, en ce compris tout Client, contre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doit être formulée dans le mois suivant l’apparition de l’événement, objet de</w:t>
      </w:r>
    </w:p>
    <w:p w14:paraId="1DBB33D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réclamation.</w:t>
      </w:r>
    </w:p>
    <w:p w14:paraId="31C034F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19.Informatique et Libertés</w:t>
      </w:r>
    </w:p>
    <w:p w14:paraId="35BDBA1C" w14:textId="17247BCD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informations et données collectées par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lors de la commande</w:t>
      </w:r>
    </w:p>
    <w:p w14:paraId="4A9982B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Client sont nécessaires pour la gestion des commandes et aux relations</w:t>
      </w:r>
    </w:p>
    <w:p w14:paraId="7E3959D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commerciales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 La base de données constituée a fait l’objet d’une déclaration,</w:t>
      </w:r>
    </w:p>
    <w:p w14:paraId="7938440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conformément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aux prescriptions requises par la loi « Informatique et libertés » n°78-17 du</w:t>
      </w:r>
    </w:p>
    <w:p w14:paraId="7E969FE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6 janvier 1978, modifiée par la loi n°2004-801 du 6 août 2004.</w:t>
      </w:r>
    </w:p>
    <w:p w14:paraId="738229C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Elles peuvent être transmises aux sociétés qui contribuent à ces relations telles que celles</w:t>
      </w:r>
    </w:p>
    <w:p w14:paraId="638999A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chargées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l’exécution des services et commandes pour leur gestion, exécution,</w:t>
      </w:r>
    </w:p>
    <w:p w14:paraId="30D9485B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livraison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traitement et paiement.</w:t>
      </w:r>
    </w:p>
    <w:p w14:paraId="1AB9A1F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Ces informations et données sont également conservées à des fins de sécurité, afin de</w:t>
      </w:r>
    </w:p>
    <w:p w14:paraId="5E87C24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respecter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les obligations légales et réglementaires et ainsi que pour permettre à</w:t>
      </w:r>
    </w:p>
    <w:p w14:paraId="1934B1BA" w14:textId="0A454C5E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d’améliorer et de personnaliser les services proposés et</w:t>
      </w:r>
    </w:p>
    <w:p w14:paraId="1592EC3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informations adressées. Conformément à la loi « Informatique et Libertés » nº 78-17</w:t>
      </w:r>
    </w:p>
    <w:p w14:paraId="407BA91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du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6 janvier 1978, le Client dispose d’un droit d’accès et de rectification aux données</w:t>
      </w:r>
    </w:p>
    <w:p w14:paraId="6312549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personnelles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qui le concernent.</w:t>
      </w:r>
    </w:p>
    <w:p w14:paraId="5143BCA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Client devra écrire à votre adresse mail, en indiquant ses noms, prénoms, e-mail</w:t>
      </w:r>
    </w:p>
    <w:p w14:paraId="2EAA564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adresse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et référence client.</w:t>
      </w:r>
    </w:p>
    <w:p w14:paraId="57BC86F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Si newsletter :</w:t>
      </w:r>
    </w:p>
    <w:p w14:paraId="76924270" w14:textId="1F8F7164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propose aux Visiteurs et aux Clients de recevoir une newsletter et</w:t>
      </w:r>
    </w:p>
    <w:p w14:paraId="640BAFE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offres de La Cagette , ainsi que de sociétés partenaires. Visiteurs</w:t>
      </w:r>
    </w:p>
    <w:p w14:paraId="2F69375F" w14:textId="0F016856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Clients peuvent refuser de recevoir ultérieurement la newsletter et les offres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ou partenaires. Pour ce faire, le Visiteur ou Client pourra à tout moment</w:t>
      </w:r>
    </w:p>
    <w:p w14:paraId="727DFF4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modifier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son choix en cliquant sur les liens prévus à cet effet dans les mails</w:t>
      </w:r>
    </w:p>
    <w:p w14:paraId="66B7BA8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promotionnels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reçus.</w:t>
      </w:r>
    </w:p>
    <w:p w14:paraId="317BEEF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A8B415C" w14:textId="0B3FCD20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se réserve le droit d’utiliser les statistiques fournies</w:t>
      </w:r>
    </w:p>
    <w:p w14:paraId="4B575923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grâce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aux questionnaires que les Clients auront remplis afin d’améliorer son service et</w:t>
      </w:r>
    </w:p>
    <w:p w14:paraId="7103712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celui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des marques partenaires.</w:t>
      </w:r>
    </w:p>
    <w:p w14:paraId="2C18AC0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20. Publicité sur le Site Internet</w:t>
      </w:r>
    </w:p>
    <w:p w14:paraId="498D4244" w14:textId="0FD545B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 tout moment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peut décider de placer des espaces</w:t>
      </w:r>
    </w:p>
    <w:p w14:paraId="4B3418D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publicitaires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sur le Site Internet .</w:t>
      </w:r>
    </w:p>
    <w:p w14:paraId="28AA171F" w14:textId="3F9A50EB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jouit d’une totale liberté lorsqu’il s’agit du choix de ces</w:t>
      </w:r>
    </w:p>
    <w:p w14:paraId="2045D56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annonceurs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des types de visualisation des publicités mais également de leur position sur</w:t>
      </w:r>
    </w:p>
    <w:p w14:paraId="3217D14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Site.</w:t>
      </w:r>
    </w:p>
    <w:p w14:paraId="56C3EE2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21.Modifications des Conditions Générales</w:t>
      </w:r>
    </w:p>
    <w:p w14:paraId="35951156" w14:textId="1E1F24BC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se réserve la possibilité de modifier et de mettre à jour les</w:t>
      </w:r>
    </w:p>
    <w:p w14:paraId="32C6D3A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Conditions Générales de Vente sans préavis. Pour être informé de ces éventuelles</w:t>
      </w:r>
    </w:p>
    <w:p w14:paraId="10B37FF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modifications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La Cagette conseille au Client, et de manière générale à tout</w:t>
      </w:r>
    </w:p>
    <w:p w14:paraId="51412B0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utilisateur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de relire les CGV du Site régulièrement. La Commande sera soumise aux CGV</w:t>
      </w:r>
    </w:p>
    <w:p w14:paraId="4C1D8962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vigueur au moment de la Commande.</w:t>
      </w:r>
    </w:p>
    <w:p w14:paraId="242C518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22. Communication entre le Client et La Cagette</w:t>
      </w:r>
    </w:p>
    <w:p w14:paraId="533FF16B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 devenant utilisateur du Site Internet, le Client reconnait que les échanges entre lui et</w:t>
      </w:r>
    </w:p>
    <w:p w14:paraId="571D861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seront principalement électroniques (par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email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 sauf dans les cas</w:t>
      </w:r>
    </w:p>
    <w:p w14:paraId="22AEE41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particuliers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présentés dans les présentes Conditions Générales ou requis par la loi.</w:t>
      </w:r>
    </w:p>
    <w:p w14:paraId="2A724E1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Client reconnaît la validité et la force probante des échanges et enregistrements</w:t>
      </w:r>
    </w:p>
    <w:p w14:paraId="7E2A46C7" w14:textId="115E2E2B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électroniques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conservés par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et admet que ces éléments reçoivent</w:t>
      </w:r>
    </w:p>
    <w:p w14:paraId="36EA479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même force probante qu’un écrit signé de manière manuscrite en vertu de la Loi n°</w:t>
      </w:r>
    </w:p>
    <w:p w14:paraId="54CA2DA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2000-230 du 13 mars 2000 portant adaptation du droit de la preuve aux technologies de</w:t>
      </w:r>
    </w:p>
    <w:p w14:paraId="6B46FEF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l’information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relative à la signature électronique.</w:t>
      </w:r>
    </w:p>
    <w:p w14:paraId="1DAF4D21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23.Continuité et transfert des droits et obligations du contrat</w:t>
      </w:r>
    </w:p>
    <w:p w14:paraId="692E9BEA" w14:textId="44994932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Les contrats entre le Client et La Cagette</w:t>
      </w:r>
      <w:r w:rsidR="00DF7AE7" w:rsidRP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Française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et/ou ses successeurs et ayants</w:t>
      </w:r>
    </w:p>
    <w:p w14:paraId="3C20514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droit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ont force obligatoire entre les parties. Les contrats, les droits et obligations des</w:t>
      </w:r>
    </w:p>
    <w:p w14:paraId="3EDBC306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Clients ne peuvent être cédés ou transférés sans consentement écrit préalable.</w:t>
      </w:r>
    </w:p>
    <w:p w14:paraId="0FD5A509" w14:textId="4799D67C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Les contrats, les droits et obligations de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peuvent être cédés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ou</w:t>
      </w:r>
      <w:proofErr w:type="gramEnd"/>
    </w:p>
    <w:p w14:paraId="1228F44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transférés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à tout moment sans consentement préalable du Client.</w:t>
      </w:r>
    </w:p>
    <w:p w14:paraId="48312A5A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24.Non-validité partielle</w:t>
      </w:r>
    </w:p>
    <w:p w14:paraId="2132AC9E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Si une ou plusieurs stipulations des présentes CGV sont tenues pour non valides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ou</w:t>
      </w:r>
      <w:proofErr w:type="gramEnd"/>
    </w:p>
    <w:p w14:paraId="3014EEC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déclarées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comme telles en application d’une loi, d’un règlement ou à la suite d’une</w:t>
      </w:r>
    </w:p>
    <w:p w14:paraId="2E19502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décision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définitive d’une juridiction compétente, les autres stipulations garderont toute</w:t>
      </w:r>
    </w:p>
    <w:p w14:paraId="1C24349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leur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force et leur portée.</w:t>
      </w:r>
    </w:p>
    <w:p w14:paraId="34036C70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25.Non-renonciation</w:t>
      </w:r>
    </w:p>
    <w:p w14:paraId="0263D2C4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 fait pour l’une des Parties de ne pas se prévaloir auprès de l’autre Partie d’un</w:t>
      </w:r>
    </w:p>
    <w:p w14:paraId="4A996705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manquement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à l’une quelconque des obligations visées au sein des présentes CGV ne</w:t>
      </w:r>
    </w:p>
    <w:p w14:paraId="7A11FF0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saurait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être interprété pour l’avenir comme une renonciation à l’obligation en cause.</w:t>
      </w:r>
    </w:p>
    <w:p w14:paraId="1F71F368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193AF6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26.Loi applicable et juridiction compétente</w:t>
      </w:r>
    </w:p>
    <w:p w14:paraId="49BDCFD9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La loi française régie les présentes CGV. Le Client reconnaît que les communications et</w:t>
      </w:r>
    </w:p>
    <w:p w14:paraId="11DB9D5D" w14:textId="73C62C49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registres informatisés de La Cagette </w:t>
      </w:r>
      <w:r w:rsidR="00DF7A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Française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seront considérés par les parties comme</w:t>
      </w:r>
    </w:p>
    <w:p w14:paraId="3130B0FC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preuve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des échanges, commandes, paiements et transactions intervenues entre les</w:t>
      </w:r>
    </w:p>
    <w:p w14:paraId="34026FDD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parties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sauf preuve contraire. Tout litige relatif à l’exécution ou l’interprétation des</w:t>
      </w:r>
    </w:p>
    <w:p w14:paraId="5C8A5397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présentes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CGV sera soumis au tribunal compétent selon la nature du</w:t>
      </w:r>
    </w:p>
    <w:p w14:paraId="41B5ADAF" w14:textId="77777777" w:rsidR="00872656" w:rsidRDefault="00872656" w:rsidP="0087265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litige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de la ville la ville d'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vous dépendez.</w:t>
      </w:r>
    </w:p>
    <w:p w14:paraId="63823018" w14:textId="77777777" w:rsidR="00872656" w:rsidRDefault="00872656"/>
    <w:sectPr w:rsidR="0087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56"/>
    <w:rsid w:val="000E6378"/>
    <w:rsid w:val="006256D6"/>
    <w:rsid w:val="00872656"/>
    <w:rsid w:val="00D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5AC4"/>
  <w15:chartTrackingRefBased/>
  <w15:docId w15:val="{98478FB2-43F8-4E8E-AED2-92129180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872656"/>
  </w:style>
  <w:style w:type="character" w:styleId="Lienhypertexte">
    <w:name w:val="Hyperlink"/>
    <w:basedOn w:val="Policepardfaut"/>
    <w:uiPriority w:val="99"/>
    <w:unhideWhenUsed/>
    <w:rsid w:val="008726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2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cagette.shop/" TargetMode="External"/><Relationship Id="rId4" Type="http://schemas.openxmlformats.org/officeDocument/2006/relationships/hyperlink" Target="mailto:lacagettefrancai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3601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lacagettefruitsetlegumes@gmail.com</dc:creator>
  <cp:keywords/>
  <dc:description/>
  <cp:lastModifiedBy>lacagettefruitsetlegumes@gmail.com</cp:lastModifiedBy>
  <cp:revision>1</cp:revision>
  <dcterms:created xsi:type="dcterms:W3CDTF">2020-05-29T21:28:00Z</dcterms:created>
  <dcterms:modified xsi:type="dcterms:W3CDTF">2020-05-29T21:43:00Z</dcterms:modified>
</cp:coreProperties>
</file>